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4F" w:rsidRDefault="0076089E" w:rsidP="0076089E">
      <w:pPr>
        <w:jc w:val="center"/>
      </w:pPr>
      <w:bookmarkStart w:id="0" w:name="_GoBack"/>
      <w:bookmarkEnd w:id="0"/>
      <w:r>
        <w:t>WV Chapter of American String Teacher's Association</w:t>
      </w:r>
    </w:p>
    <w:p w:rsidR="0076089E" w:rsidRDefault="0076089E" w:rsidP="0076089E">
      <w:pPr>
        <w:jc w:val="center"/>
      </w:pPr>
    </w:p>
    <w:p w:rsidR="0076089E" w:rsidRDefault="0076089E" w:rsidP="0076089E">
      <w:pPr>
        <w:jc w:val="center"/>
      </w:pPr>
      <w:r>
        <w:t>Treasurer's Report</w:t>
      </w:r>
    </w:p>
    <w:p w:rsidR="0076089E" w:rsidRDefault="0076089E" w:rsidP="0076089E">
      <w:pPr>
        <w:jc w:val="center"/>
      </w:pPr>
    </w:p>
    <w:p w:rsidR="0076089E" w:rsidRDefault="0076089E" w:rsidP="0076089E">
      <w:pPr>
        <w:jc w:val="center"/>
      </w:pPr>
      <w:r>
        <w:t>3/3/17</w:t>
      </w:r>
    </w:p>
    <w:p w:rsidR="0076089E" w:rsidRDefault="0076089E" w:rsidP="0076089E">
      <w:pPr>
        <w:jc w:val="center"/>
      </w:pPr>
    </w:p>
    <w:p w:rsidR="0076089E" w:rsidRDefault="0076089E" w:rsidP="0076089E">
      <w:r>
        <w:t>Balance as of 12-31-15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$6,495.92</w:t>
      </w:r>
    </w:p>
    <w:p w:rsidR="0076089E" w:rsidRDefault="0076089E" w:rsidP="0076089E"/>
    <w:p w:rsidR="0076089E" w:rsidRDefault="0076089E" w:rsidP="0076089E">
      <w:r>
        <w:t>Deposits</w:t>
      </w:r>
      <w:r>
        <w:tab/>
      </w:r>
    </w:p>
    <w:p w:rsidR="0076089E" w:rsidRDefault="0076089E" w:rsidP="0076089E">
      <w:r>
        <w:t>4/18/16</w:t>
      </w:r>
      <w:r>
        <w:tab/>
        <w:t>ASTA Membership Rebate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122.59</w:t>
      </w:r>
    </w:p>
    <w:p w:rsidR="0076089E" w:rsidRDefault="0076089E" w:rsidP="0076089E">
      <w:r>
        <w:t>4/27/16</w:t>
      </w:r>
      <w:r>
        <w:tab/>
        <w:t>ASTA Membership Rebate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128.09</w:t>
      </w:r>
    </w:p>
    <w:p w:rsidR="0076089E" w:rsidRDefault="0076089E" w:rsidP="0076089E">
      <w:r>
        <w:t>7/23/16</w:t>
      </w:r>
      <w:r>
        <w:tab/>
        <w:t>Fees from WV Orchestra Festival</w:t>
      </w:r>
      <w:r>
        <w:tab/>
      </w:r>
      <w:r>
        <w:tab/>
      </w:r>
      <w:r>
        <w:tab/>
      </w:r>
      <w:r>
        <w:tab/>
      </w:r>
      <w:r>
        <w:tab/>
        <w:t xml:space="preserve">      450.00</w:t>
      </w:r>
    </w:p>
    <w:p w:rsidR="0076089E" w:rsidRDefault="0076089E" w:rsidP="0076089E">
      <w:r>
        <w:t>10/31/16</w:t>
      </w:r>
      <w:r>
        <w:tab/>
        <w:t>Fees for State Solo Competition</w:t>
      </w:r>
      <w:r>
        <w:tab/>
      </w:r>
      <w:r>
        <w:tab/>
      </w:r>
      <w:r>
        <w:tab/>
      </w:r>
      <w:r>
        <w:tab/>
      </w:r>
      <w:r>
        <w:tab/>
        <w:t xml:space="preserve">      150.00</w:t>
      </w:r>
    </w:p>
    <w:p w:rsidR="0076089E" w:rsidRDefault="0076089E" w:rsidP="0076089E">
      <w:r>
        <w:t>11/1/16</w:t>
      </w:r>
      <w:r>
        <w:tab/>
        <w:t>ASTA Membership Rebate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267.13</w:t>
      </w:r>
    </w:p>
    <w:p w:rsidR="0076089E" w:rsidRDefault="0076089E" w:rsidP="0076089E">
      <w:r>
        <w:t>11/15/16</w:t>
      </w:r>
      <w:r>
        <w:tab/>
        <w:t>Fees and lunches for String Day</w:t>
      </w:r>
      <w:r>
        <w:tab/>
      </w:r>
      <w:r>
        <w:tab/>
      </w:r>
      <w:r>
        <w:tab/>
      </w:r>
      <w:r>
        <w:tab/>
      </w:r>
      <w:r>
        <w:tab/>
        <w:t xml:space="preserve">   1,267.00</w:t>
      </w:r>
    </w:p>
    <w:p w:rsidR="0076089E" w:rsidRDefault="0076089E" w:rsidP="00760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76089E" w:rsidRDefault="0076089E" w:rsidP="0076089E">
      <w:r>
        <w:t>Total Deposits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E99">
        <w:t>$2,384.81</w:t>
      </w:r>
    </w:p>
    <w:p w:rsidR="0076089E" w:rsidRDefault="0076089E" w:rsidP="0076089E"/>
    <w:p w:rsidR="003C1E99" w:rsidRDefault="003C1E99" w:rsidP="0076089E"/>
    <w:p w:rsidR="003C1E99" w:rsidRDefault="003C1E99" w:rsidP="0076089E">
      <w:r>
        <w:t>Expenses</w:t>
      </w:r>
    </w:p>
    <w:p w:rsidR="003C1E99" w:rsidRDefault="003C1E99" w:rsidP="0076089E">
      <w:r>
        <w:t>2/3/16</w:t>
      </w:r>
      <w:r>
        <w:tab/>
      </w:r>
      <w:r>
        <w:tab/>
        <w:t>Justin Jones-Registration for ASTA National Conference</w:t>
      </w:r>
      <w:r>
        <w:tab/>
      </w:r>
      <w:r>
        <w:tab/>
        <w:t xml:space="preserve">      315.00</w:t>
      </w:r>
    </w:p>
    <w:p w:rsidR="003C1E99" w:rsidRDefault="003C1E99" w:rsidP="0076089E">
      <w:r>
        <w:t>3/28/16</w:t>
      </w:r>
      <w:r>
        <w:tab/>
        <w:t>Justin Jones-Reimbursement for part of hotel @ ASTA Conference</w:t>
      </w:r>
      <w:r>
        <w:tab/>
        <w:t xml:space="preserve">      185.00</w:t>
      </w:r>
    </w:p>
    <w:p w:rsidR="003C1E99" w:rsidRDefault="003C1E99" w:rsidP="0076089E">
      <w:r>
        <w:t>4/20/16</w:t>
      </w:r>
      <w:r>
        <w:tab/>
        <w:t>USPO-Stamps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9.40</w:t>
      </w:r>
    </w:p>
    <w:p w:rsidR="003C1E99" w:rsidRDefault="003C1E99" w:rsidP="0076089E">
      <w:r>
        <w:t>5/20/16</w:t>
      </w:r>
      <w:r>
        <w:tab/>
      </w:r>
      <w:proofErr w:type="spellStart"/>
      <w:r>
        <w:t>Attia</w:t>
      </w:r>
      <w:proofErr w:type="spellEnd"/>
      <w:r>
        <w:t xml:space="preserve"> E.L. </w:t>
      </w:r>
      <w:proofErr w:type="spellStart"/>
      <w:r>
        <w:t>Gawly</w:t>
      </w:r>
      <w:proofErr w:type="spellEnd"/>
      <w:r>
        <w:t>-Print Programs for Orchestra Festival</w:t>
      </w:r>
      <w:r>
        <w:tab/>
      </w:r>
      <w:r>
        <w:tab/>
        <w:t xml:space="preserve">        47.70</w:t>
      </w:r>
    </w:p>
    <w:p w:rsidR="003C1E99" w:rsidRDefault="003C1E99" w:rsidP="0076089E">
      <w:r>
        <w:t>5/20/16</w:t>
      </w:r>
      <w:r>
        <w:tab/>
        <w:t>Ralston Press-Print Certificates for Orchestra Festival</w:t>
      </w:r>
      <w:r>
        <w:tab/>
      </w:r>
      <w:r>
        <w:tab/>
        <w:t xml:space="preserve">        15.00</w:t>
      </w:r>
    </w:p>
    <w:p w:rsidR="003C1E99" w:rsidRDefault="003C1E99" w:rsidP="0076089E">
      <w:r>
        <w:t>5/20/16</w:t>
      </w:r>
      <w:r>
        <w:tab/>
      </w:r>
      <w:proofErr w:type="spellStart"/>
      <w:r>
        <w:t>Mikylah</w:t>
      </w:r>
      <w:proofErr w:type="spellEnd"/>
      <w:r>
        <w:t xml:space="preserve"> </w:t>
      </w:r>
      <w:proofErr w:type="spellStart"/>
      <w:r>
        <w:t>McTeer</w:t>
      </w:r>
      <w:proofErr w:type="spellEnd"/>
      <w:r>
        <w:t>-Adjudicating for Orchestra Festival</w:t>
      </w:r>
      <w:r>
        <w:tab/>
      </w:r>
      <w:r>
        <w:tab/>
        <w:t xml:space="preserve">  </w:t>
      </w:r>
      <w:r>
        <w:tab/>
        <w:t xml:space="preserve">      175.90</w:t>
      </w:r>
    </w:p>
    <w:p w:rsidR="003C1E99" w:rsidRDefault="003C1E99" w:rsidP="0076089E">
      <w:r>
        <w:t>5/20/16</w:t>
      </w:r>
      <w:r>
        <w:tab/>
      </w:r>
      <w:proofErr w:type="spellStart"/>
      <w:r>
        <w:t>Rayce</w:t>
      </w:r>
      <w:proofErr w:type="spellEnd"/>
      <w:r>
        <w:t xml:space="preserve"> </w:t>
      </w:r>
      <w:proofErr w:type="spellStart"/>
      <w:r>
        <w:t>Leib</w:t>
      </w:r>
      <w:proofErr w:type="spellEnd"/>
      <w:r>
        <w:t>-Adjudicating for Orchestra Festival</w:t>
      </w:r>
      <w:r>
        <w:tab/>
      </w:r>
      <w:r>
        <w:tab/>
      </w:r>
      <w:r>
        <w:tab/>
        <w:t xml:space="preserve">      249.60</w:t>
      </w:r>
    </w:p>
    <w:p w:rsidR="00343149" w:rsidRDefault="00343149" w:rsidP="0076089E">
      <w:r>
        <w:t>5/20/16</w:t>
      </w:r>
      <w:r>
        <w:tab/>
        <w:t>McDonald's-Lunch for Adjudicators</w:t>
      </w:r>
      <w:r>
        <w:tab/>
      </w:r>
      <w:r>
        <w:tab/>
      </w:r>
      <w:r>
        <w:tab/>
      </w:r>
      <w:r>
        <w:tab/>
      </w:r>
      <w:r>
        <w:tab/>
        <w:t xml:space="preserve">        10.43</w:t>
      </w:r>
    </w:p>
    <w:p w:rsidR="00343149" w:rsidRDefault="00343149" w:rsidP="0076089E">
      <w:r>
        <w:t>7/3/16</w:t>
      </w:r>
      <w:r>
        <w:tab/>
      </w:r>
      <w:r>
        <w:tab/>
        <w:t>WV Secretary of State-Annual Report</w:t>
      </w:r>
      <w:r>
        <w:tab/>
      </w:r>
      <w:r>
        <w:tab/>
      </w:r>
      <w:r>
        <w:tab/>
      </w:r>
      <w:r>
        <w:tab/>
        <w:t xml:space="preserve">        50.00</w:t>
      </w:r>
    </w:p>
    <w:p w:rsidR="00343149" w:rsidRDefault="00343149" w:rsidP="0076089E">
      <w:r>
        <w:t>10/31/16</w:t>
      </w:r>
      <w:r>
        <w:tab/>
        <w:t>William Skidmore-Adjudicating State Solo Competition</w:t>
      </w:r>
      <w:r>
        <w:tab/>
      </w:r>
      <w:r>
        <w:tab/>
        <w:t xml:space="preserve">      100.00</w:t>
      </w:r>
    </w:p>
    <w:p w:rsidR="00343149" w:rsidRDefault="00343149" w:rsidP="0076089E">
      <w:r>
        <w:t>11/12/16</w:t>
      </w:r>
      <w:r>
        <w:tab/>
      </w:r>
      <w:proofErr w:type="spellStart"/>
      <w:r>
        <w:t>Shirts'n</w:t>
      </w:r>
      <w:proofErr w:type="spellEnd"/>
      <w:r>
        <w:t xml:space="preserve"> More-String Day T-Shirts</w:t>
      </w:r>
      <w:r>
        <w:tab/>
      </w:r>
      <w:r>
        <w:tab/>
      </w:r>
      <w:r>
        <w:tab/>
      </w:r>
      <w:r>
        <w:tab/>
      </w:r>
      <w:r>
        <w:tab/>
        <w:t xml:space="preserve">      560.25</w:t>
      </w:r>
    </w:p>
    <w:p w:rsidR="00343149" w:rsidRDefault="00343149" w:rsidP="0076089E">
      <w:r>
        <w:t>11/12/16</w:t>
      </w:r>
      <w:r>
        <w:tab/>
        <w:t>Erin Ellis-Conductor for String Day</w:t>
      </w:r>
      <w:r>
        <w:tab/>
      </w:r>
      <w:r>
        <w:tab/>
      </w:r>
      <w:r>
        <w:tab/>
      </w:r>
      <w:r>
        <w:tab/>
      </w:r>
      <w:r>
        <w:tab/>
        <w:t xml:space="preserve">      250.00</w:t>
      </w:r>
    </w:p>
    <w:p w:rsidR="00343149" w:rsidRDefault="00343149" w:rsidP="007608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43149" w:rsidRDefault="00343149" w:rsidP="0076089E">
      <w:r>
        <w:t>Total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$1,968.28</w:t>
      </w:r>
    </w:p>
    <w:p w:rsidR="00343149" w:rsidRDefault="00343149" w:rsidP="0076089E"/>
    <w:p w:rsidR="00343149" w:rsidRDefault="00343149" w:rsidP="0076089E">
      <w:r>
        <w:t>Balance as of 12/31/16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$6,912.45</w:t>
      </w:r>
    </w:p>
    <w:p w:rsidR="00343149" w:rsidRDefault="00343149" w:rsidP="0076089E"/>
    <w:p w:rsidR="00343149" w:rsidRDefault="00343149" w:rsidP="0076089E">
      <w:r>
        <w:t xml:space="preserve">Deposit </w:t>
      </w:r>
    </w:p>
    <w:p w:rsidR="00343149" w:rsidRDefault="00343149" w:rsidP="0076089E">
      <w:r>
        <w:t>2/3/17</w:t>
      </w:r>
      <w:r>
        <w:tab/>
      </w:r>
      <w:r>
        <w:tab/>
        <w:t>ASTA Membership Rebate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131.90</w:t>
      </w:r>
    </w:p>
    <w:p w:rsidR="00343149" w:rsidRDefault="00343149" w:rsidP="0076089E"/>
    <w:p w:rsidR="00343149" w:rsidRDefault="00343149" w:rsidP="0076089E">
      <w:r>
        <w:t>Balance as of 3/3/17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$7,044.35</w:t>
      </w:r>
    </w:p>
    <w:p w:rsidR="00343149" w:rsidRDefault="00343149" w:rsidP="0076089E"/>
    <w:sectPr w:rsidR="0034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9E"/>
    <w:rsid w:val="000369E2"/>
    <w:rsid w:val="0022062F"/>
    <w:rsid w:val="00343149"/>
    <w:rsid w:val="003C1E99"/>
    <w:rsid w:val="007526CA"/>
    <w:rsid w:val="0076089E"/>
    <w:rsid w:val="008A238C"/>
    <w:rsid w:val="008A7B0D"/>
    <w:rsid w:val="00C64A9E"/>
    <w:rsid w:val="00E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3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3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3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3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3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3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3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3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3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3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3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3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3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23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23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3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23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8C"/>
    <w:rPr>
      <w:b/>
      <w:bCs/>
    </w:rPr>
  </w:style>
  <w:style w:type="character" w:styleId="Emphasis">
    <w:name w:val="Emphasis"/>
    <w:basedOn w:val="DefaultParagraphFont"/>
    <w:uiPriority w:val="20"/>
    <w:qFormat/>
    <w:rsid w:val="008A23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238C"/>
    <w:rPr>
      <w:szCs w:val="32"/>
    </w:rPr>
  </w:style>
  <w:style w:type="paragraph" w:styleId="ListParagraph">
    <w:name w:val="List Paragraph"/>
    <w:basedOn w:val="Normal"/>
    <w:uiPriority w:val="34"/>
    <w:qFormat/>
    <w:rsid w:val="008A23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3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23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3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38C"/>
    <w:rPr>
      <w:b/>
      <w:i/>
      <w:sz w:val="24"/>
    </w:rPr>
  </w:style>
  <w:style w:type="character" w:styleId="SubtleEmphasis">
    <w:name w:val="Subtle Emphasis"/>
    <w:uiPriority w:val="19"/>
    <w:qFormat/>
    <w:rsid w:val="008A23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23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23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23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23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3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3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3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3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3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3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3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3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3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3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3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3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3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23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23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3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23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8C"/>
    <w:rPr>
      <w:b/>
      <w:bCs/>
    </w:rPr>
  </w:style>
  <w:style w:type="character" w:styleId="Emphasis">
    <w:name w:val="Emphasis"/>
    <w:basedOn w:val="DefaultParagraphFont"/>
    <w:uiPriority w:val="20"/>
    <w:qFormat/>
    <w:rsid w:val="008A23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238C"/>
    <w:rPr>
      <w:szCs w:val="32"/>
    </w:rPr>
  </w:style>
  <w:style w:type="paragraph" w:styleId="ListParagraph">
    <w:name w:val="List Paragraph"/>
    <w:basedOn w:val="Normal"/>
    <w:uiPriority w:val="34"/>
    <w:qFormat/>
    <w:rsid w:val="008A23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3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23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3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38C"/>
    <w:rPr>
      <w:b/>
      <w:i/>
      <w:sz w:val="24"/>
    </w:rPr>
  </w:style>
  <w:style w:type="character" w:styleId="SubtleEmphasis">
    <w:name w:val="Subtle Emphasis"/>
    <w:uiPriority w:val="19"/>
    <w:qFormat/>
    <w:rsid w:val="008A23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23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23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23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23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Patty's Computer</dc:creator>
  <cp:lastModifiedBy>Patty's Computer</cp:lastModifiedBy>
  <cp:revision>2</cp:revision>
  <dcterms:created xsi:type="dcterms:W3CDTF">2017-02-27T00:50:00Z</dcterms:created>
  <dcterms:modified xsi:type="dcterms:W3CDTF">2017-02-27T00:50:00Z</dcterms:modified>
</cp:coreProperties>
</file>